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ind w:firstLine="177" w:firstLineChars="49"/>
        <w:jc w:val="center"/>
        <w:rPr>
          <w:rFonts w:ascii="宋体" w:hAnsi="宋体"/>
          <w:b/>
          <w:sz w:val="36"/>
          <w:szCs w:val="36"/>
          <w:lang w:val="zh-CN"/>
        </w:rPr>
      </w:pPr>
      <w:r>
        <w:rPr>
          <w:rFonts w:hint="eastAsia" w:ascii="宋体" w:hAnsi="宋体"/>
          <w:b/>
          <w:sz w:val="36"/>
          <w:szCs w:val="36"/>
          <w:lang w:val="zh-CN"/>
        </w:rPr>
        <w:t>关</w:t>
      </w:r>
      <w:r>
        <w:rPr>
          <w:rFonts w:hint="eastAsia" w:ascii="宋体" w:hAnsi="宋体" w:cs="Times New Roman"/>
          <w:b/>
          <w:sz w:val="36"/>
          <w:szCs w:val="36"/>
          <w:lang w:val="zh-CN"/>
        </w:rPr>
        <w:t>于征</w:t>
      </w:r>
      <w:r>
        <w:rPr>
          <w:rFonts w:hint="eastAsia" w:ascii="宋体" w:hAnsi="宋体" w:cs="Times New Roman"/>
          <w:b/>
          <w:sz w:val="36"/>
          <w:szCs w:val="36"/>
          <w:lang w:val="en-US" w:eastAsia="zh-CN"/>
        </w:rPr>
        <w:t>求</w:t>
      </w:r>
      <w:r>
        <w:rPr>
          <w:rFonts w:hint="eastAsia" w:ascii="宋体" w:hAnsi="宋体" w:cs="Times New Roman"/>
          <w:b/>
          <w:sz w:val="36"/>
          <w:szCs w:val="36"/>
          <w:lang w:val="zh-CN"/>
        </w:rPr>
        <w:t>《</w:t>
      </w:r>
      <w:r>
        <w:rPr>
          <w:rFonts w:hint="eastAsia" w:ascii="宋体" w:hAnsi="宋体" w:cs="Times New Roman"/>
          <w:b/>
          <w:sz w:val="36"/>
          <w:szCs w:val="36"/>
          <w:lang w:val="zh-CN" w:eastAsia="zh-CN"/>
        </w:rPr>
        <w:t>新能源柱形电池壳智能冲压设备</w:t>
      </w:r>
      <w:r>
        <w:rPr>
          <w:rFonts w:hint="eastAsia" w:ascii="宋体" w:hAnsi="宋体" w:cs="Times New Roman"/>
          <w:b/>
          <w:sz w:val="36"/>
          <w:szCs w:val="36"/>
          <w:lang w:val="zh-CN"/>
        </w:rPr>
        <w:t>》 “浙江</w:t>
      </w:r>
      <w:r>
        <w:rPr>
          <w:rFonts w:hint="eastAsia" w:ascii="宋体" w:hAnsi="宋体"/>
          <w:b/>
          <w:sz w:val="36"/>
          <w:szCs w:val="36"/>
          <w:lang w:val="zh-CN"/>
        </w:rPr>
        <w:t>制造”标准意见的函</w:t>
      </w:r>
    </w:p>
    <w:p>
      <w:pPr>
        <w:autoSpaceDE w:val="0"/>
        <w:autoSpaceDN w:val="0"/>
        <w:adjustRightInd w:val="0"/>
        <w:spacing w:line="360" w:lineRule="auto"/>
        <w:rPr>
          <w:rFonts w:ascii="仿宋_GB2312" w:hAnsi="宋体" w:eastAsia="仿宋_GB2312"/>
          <w:b/>
          <w:sz w:val="32"/>
          <w:szCs w:val="32"/>
          <w:lang w:val="zh-CN"/>
        </w:rPr>
      </w:pPr>
      <w:r>
        <w:rPr>
          <w:rFonts w:hint="eastAsia" w:ascii="仿宋_GB2312" w:hAnsi="宋体" w:eastAsia="仿宋_GB2312"/>
          <w:b/>
          <w:sz w:val="32"/>
          <w:szCs w:val="32"/>
        </w:rPr>
        <w:t>各有关单位及专家</w:t>
      </w:r>
      <w:r>
        <w:rPr>
          <w:rFonts w:hint="eastAsia" w:ascii="仿宋_GB2312" w:hAnsi="宋体" w:eastAsia="仿宋_GB2312"/>
          <w:b/>
          <w:sz w:val="32"/>
          <w:szCs w:val="32"/>
          <w:lang w:val="zh-CN"/>
        </w:rPr>
        <w:t>：</w:t>
      </w:r>
    </w:p>
    <w:p>
      <w:pPr>
        <w:spacing w:line="360" w:lineRule="auto"/>
        <w:ind w:firstLine="658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根据《关</w:t>
      </w:r>
      <w:r>
        <w:rPr>
          <w:rFonts w:hint="eastAsia" w:ascii="仿宋_GB2312" w:hAnsi="宋体" w:eastAsia="仿宋_GB2312" w:cs="Times New Roman"/>
          <w:sz w:val="28"/>
          <w:szCs w:val="28"/>
        </w:rPr>
        <w:t>于加快“浙江制造”标准制定和实施工作的指导意见》的要求，我们起草了《</w:t>
      </w:r>
      <w:r>
        <w:rPr>
          <w:rFonts w:hint="eastAsia" w:ascii="仿宋_GB2312" w:hAnsi="宋体" w:eastAsia="仿宋_GB2312" w:cs="Times New Roman"/>
          <w:sz w:val="28"/>
          <w:szCs w:val="28"/>
          <w:lang w:eastAsia="zh-CN"/>
        </w:rPr>
        <w:t>新能源柱形电池壳智能冲压设备</w:t>
      </w:r>
      <w:r>
        <w:rPr>
          <w:rFonts w:hint="eastAsia" w:ascii="仿宋_GB2312" w:hAnsi="宋体" w:eastAsia="仿宋_GB2312" w:cs="Times New Roman"/>
          <w:sz w:val="28"/>
          <w:szCs w:val="28"/>
        </w:rPr>
        <w:t>》“浙江制造”标准</w:t>
      </w:r>
      <w:r>
        <w:rPr>
          <w:rFonts w:hint="eastAsia" w:ascii="仿宋_GB2312" w:hAnsi="宋体" w:eastAsia="仿宋_GB2312"/>
          <w:sz w:val="28"/>
          <w:szCs w:val="28"/>
        </w:rPr>
        <w:t>草案，经讨论修改已形成征求意见稿</w:t>
      </w:r>
      <w:r>
        <w:rPr>
          <w:rFonts w:hint="eastAsia" w:ascii="仿宋_GB2312" w:hAnsi="宋体" w:eastAsia="仿宋_GB2312" w:cs="Times New Roman"/>
          <w:sz w:val="28"/>
          <w:szCs w:val="28"/>
        </w:rPr>
        <w:t>。为了切实做好《</w:t>
      </w:r>
      <w:r>
        <w:rPr>
          <w:rFonts w:hint="eastAsia" w:ascii="仿宋_GB2312" w:hAnsi="宋体" w:eastAsia="仿宋_GB2312" w:cs="Times New Roman"/>
          <w:sz w:val="28"/>
          <w:szCs w:val="28"/>
          <w:lang w:eastAsia="zh-CN"/>
        </w:rPr>
        <w:t>新能源柱形电池壳智能冲压设备</w:t>
      </w:r>
      <w:r>
        <w:rPr>
          <w:rFonts w:hint="eastAsia" w:ascii="仿宋_GB2312" w:hAnsi="宋体" w:eastAsia="仿宋_GB2312" w:cs="Times New Roman"/>
          <w:sz w:val="28"/>
          <w:szCs w:val="28"/>
        </w:rPr>
        <w:t>》“浙</w:t>
      </w:r>
      <w:r>
        <w:rPr>
          <w:rFonts w:hint="eastAsia" w:ascii="仿宋_GB2312" w:hAnsi="宋体" w:eastAsia="仿宋_GB2312"/>
          <w:sz w:val="28"/>
          <w:szCs w:val="28"/>
        </w:rPr>
        <w:t>江制造”标准的制订审查工作，现将标准的征求意见稿、编制说明、先进性说明发给你们，请在百忙之中抽出宝贵时间予以审核，并提出修改意见。请将修改意见于 20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21</w:t>
      </w:r>
      <w:r>
        <w:rPr>
          <w:rFonts w:hint="eastAsia" w:ascii="仿宋_GB2312" w:hAnsi="宋体" w:eastAsia="仿宋_GB2312"/>
          <w:sz w:val="28"/>
          <w:szCs w:val="28"/>
        </w:rPr>
        <w:t>年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hAnsi="宋体" w:eastAsia="仿宋_GB2312"/>
          <w:sz w:val="28"/>
          <w:szCs w:val="28"/>
        </w:rPr>
        <w:t>月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hAnsi="宋体" w:eastAsia="仿宋_GB2312"/>
          <w:sz w:val="28"/>
          <w:szCs w:val="28"/>
        </w:rPr>
        <w:t>日前反馈给我们。谢谢你们的大力支持和帮助！</w:t>
      </w:r>
    </w:p>
    <w:p>
      <w:pPr>
        <w:spacing w:line="360" w:lineRule="auto"/>
        <w:ind w:firstLine="658"/>
        <w:rPr>
          <w:rFonts w:hint="default" w:ascii="仿宋_GB2312" w:hAnsi="宋体" w:eastAsia="仿宋_GB2312"/>
          <w:sz w:val="28"/>
          <w:szCs w:val="28"/>
          <w:lang w:val="en-US"/>
        </w:rPr>
      </w:pPr>
      <w:r>
        <w:rPr>
          <w:rFonts w:hint="eastAsia" w:ascii="仿宋_GB2312" w:hAnsi="宋体" w:eastAsia="仿宋_GB2312"/>
          <w:sz w:val="28"/>
          <w:szCs w:val="28"/>
        </w:rPr>
        <w:t>联系单位:</w:t>
      </w:r>
      <w:r>
        <w:rPr>
          <w:rFonts w:hint="eastAsia" w:ascii="仿宋_GB2312" w:hAnsi="宋体" w:eastAsia="仿宋_GB2312" w:cs="Times New Roman"/>
          <w:sz w:val="28"/>
          <w:szCs w:val="28"/>
        </w:rPr>
        <w:t xml:space="preserve"> </w:t>
      </w:r>
      <w:r>
        <w:rPr>
          <w:rFonts w:hint="eastAsia" w:ascii="仿宋_GB2312" w:hAnsi="宋体" w:eastAsia="仿宋_GB2312" w:cs="Times New Roman"/>
          <w:sz w:val="28"/>
          <w:szCs w:val="28"/>
          <w:lang w:eastAsia="zh-CN"/>
        </w:rPr>
        <w:t>浙江易锻精密机械有限公司</w:t>
      </w:r>
    </w:p>
    <w:p>
      <w:pPr>
        <w:spacing w:line="360" w:lineRule="auto"/>
        <w:ind w:firstLine="658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联</w:t>
      </w:r>
      <w:r>
        <w:rPr>
          <w:rFonts w:hint="eastAsia" w:ascii="仿宋_GB2312" w:hAnsi="宋体" w:eastAsia="仿宋_GB2312" w:cs="Times New Roman"/>
          <w:sz w:val="28"/>
          <w:szCs w:val="28"/>
          <w:lang w:eastAsia="zh-CN"/>
        </w:rPr>
        <w:t xml:space="preserve">系人: </w:t>
      </w:r>
      <w:r>
        <w:rPr>
          <w:rFonts w:hint="eastAsia" w:ascii="仿宋_GB2312" w:hAnsi="宋体" w:eastAsia="仿宋_GB2312" w:cs="Times New Roman"/>
          <w:sz w:val="28"/>
          <w:szCs w:val="28"/>
          <w:lang w:val="en-US" w:eastAsia="zh-CN"/>
        </w:rPr>
        <w:t>梅碧舟</w:t>
      </w:r>
      <w:r>
        <w:rPr>
          <w:rFonts w:hint="eastAsia" w:ascii="仿宋_GB2312" w:hAnsi="宋体" w:eastAsia="仿宋_GB2312" w:cs="Times New Roman"/>
          <w:sz w:val="28"/>
          <w:szCs w:val="28"/>
          <w:lang w:eastAsia="zh-CN"/>
        </w:rPr>
        <w:t xml:space="preserve"> </w:t>
      </w:r>
      <w:r>
        <w:rPr>
          <w:rFonts w:hint="eastAsia" w:ascii="仿宋_GB2312" w:hAnsi="宋体" w:eastAsia="仿宋_GB2312" w:cs="Times New Roman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宋体" w:eastAsia="仿宋_GB2312" w:cs="Times New Roman"/>
          <w:sz w:val="28"/>
          <w:szCs w:val="28"/>
          <w:lang w:eastAsia="zh-CN"/>
        </w:rPr>
        <w:t>手机：</w:t>
      </w:r>
      <w:r>
        <w:rPr>
          <w:rFonts w:hint="eastAsia" w:ascii="仿宋_GB2312" w:hAnsi="宋体" w:eastAsia="仿宋_GB2312" w:cs="Times New Roman"/>
          <w:sz w:val="28"/>
          <w:szCs w:val="28"/>
          <w:lang w:val="en-US" w:eastAsia="zh-CN"/>
        </w:rPr>
        <w:t>17855829580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28"/>
          <w:szCs w:val="28"/>
        </w:rPr>
        <w:t xml:space="preserve">        </w:t>
      </w:r>
    </w:p>
    <w:p>
      <w:pPr>
        <w:spacing w:line="360" w:lineRule="auto"/>
        <w:ind w:firstLine="658"/>
        <w:rPr>
          <w:rFonts w:hint="eastAsia" w:ascii="仿宋_GB2312" w:hAnsi="宋体" w:eastAsia="仿宋_GB2312"/>
          <w:sz w:val="28"/>
          <w:szCs w:val="28"/>
          <w:lang w:eastAsia="zh-CN"/>
        </w:rPr>
      </w:pPr>
      <w:r>
        <w:rPr>
          <w:rFonts w:hint="eastAsia" w:ascii="仿宋_GB2312" w:hAnsi="宋体" w:eastAsia="仿宋_GB2312"/>
          <w:sz w:val="28"/>
          <w:szCs w:val="28"/>
        </w:rPr>
        <w:t>电</w:t>
      </w:r>
      <w:bookmarkStart w:id="0" w:name="_GoBack"/>
      <w:bookmarkEnd w:id="0"/>
      <w:r>
        <w:rPr>
          <w:rFonts w:hint="eastAsia" w:ascii="仿宋_GB2312" w:hAnsi="宋体" w:eastAsia="仿宋_GB2312" w:cs="Times New Roman"/>
          <w:sz w:val="28"/>
          <w:szCs w:val="28"/>
          <w:lang w:val="en-US" w:eastAsia="zh-CN"/>
        </w:rPr>
        <w:t xml:space="preserve">子邮箱：rdd@nbyiduan.com  </w:t>
      </w:r>
    </w:p>
    <w:p>
      <w:pPr>
        <w:spacing w:line="360" w:lineRule="auto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附件</w:t>
      </w:r>
      <w:r>
        <w:rPr>
          <w:rFonts w:hint="eastAsia" w:ascii="仿宋_GB2312" w:hAnsi="宋体" w:eastAsia="仿宋_GB2312" w:cs="Times New Roman"/>
          <w:sz w:val="28"/>
          <w:szCs w:val="28"/>
        </w:rPr>
        <w:t>1：《</w:t>
      </w:r>
      <w:r>
        <w:rPr>
          <w:rFonts w:hint="eastAsia" w:ascii="仿宋_GB2312" w:hAnsi="宋体" w:eastAsia="仿宋_GB2312" w:cs="Times New Roman"/>
          <w:sz w:val="28"/>
          <w:szCs w:val="28"/>
          <w:lang w:eastAsia="zh-CN"/>
        </w:rPr>
        <w:t>新能源柱形电池壳智能冲压设备</w:t>
      </w:r>
      <w:r>
        <w:rPr>
          <w:rFonts w:hint="eastAsia" w:ascii="仿宋_GB2312" w:hAnsi="宋体" w:eastAsia="仿宋_GB2312" w:cs="Times New Roman"/>
          <w:sz w:val="28"/>
          <w:szCs w:val="28"/>
        </w:rPr>
        <w:t>》“浙江制造</w:t>
      </w:r>
      <w:r>
        <w:rPr>
          <w:rFonts w:hint="eastAsia" w:ascii="仿宋_GB2312" w:hAnsi="宋体" w:eastAsia="仿宋_GB2312"/>
          <w:sz w:val="28"/>
          <w:szCs w:val="28"/>
        </w:rPr>
        <w:t>”标准（征求意见稿）</w:t>
      </w:r>
    </w:p>
    <w:p>
      <w:pPr>
        <w:spacing w:line="360" w:lineRule="auto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附件2：</w:t>
      </w:r>
      <w:r>
        <w:rPr>
          <w:rFonts w:ascii="仿宋_GB2312" w:hAnsi="宋体" w:eastAsia="仿宋_GB2312"/>
          <w:sz w:val="28"/>
          <w:szCs w:val="28"/>
        </w:rPr>
        <w:t xml:space="preserve"> </w:t>
      </w:r>
      <w:r>
        <w:rPr>
          <w:rFonts w:hint="eastAsia" w:ascii="仿宋_GB2312" w:hAnsi="宋体" w:eastAsia="仿宋_GB2312"/>
          <w:sz w:val="28"/>
          <w:szCs w:val="28"/>
        </w:rPr>
        <w:t>编制说明及先进性说明</w:t>
      </w:r>
    </w:p>
    <w:p>
      <w:pPr>
        <w:spacing w:line="360" w:lineRule="auto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附件3： 征求意见表</w:t>
      </w:r>
    </w:p>
    <w:p>
      <w:pPr>
        <w:spacing w:line="360" w:lineRule="auto"/>
        <w:ind w:firstLine="5600" w:firstLineChars="2000"/>
        <w:rPr>
          <w:rFonts w:hint="eastAsia" w:ascii="仿宋_GB2312" w:hAnsi="宋体" w:eastAsia="仿宋_GB2312"/>
          <w:sz w:val="28"/>
          <w:szCs w:val="28"/>
          <w:lang w:val="en-US" w:eastAsia="zh-CN"/>
        </w:rPr>
      </w:pPr>
    </w:p>
    <w:p>
      <w:pPr>
        <w:spacing w:line="360" w:lineRule="auto"/>
        <w:ind w:firstLine="5600" w:firstLineChars="2000"/>
        <w:rPr>
          <w:rFonts w:hint="eastAsia" w:ascii="仿宋_GB2312" w:hAnsi="宋体" w:eastAsia="仿宋_GB2312"/>
          <w:sz w:val="28"/>
          <w:szCs w:val="28"/>
          <w:lang w:val="en-US" w:eastAsia="zh-CN"/>
        </w:rPr>
      </w:pPr>
    </w:p>
    <w:p>
      <w:pPr>
        <w:spacing w:line="360" w:lineRule="auto"/>
        <w:ind w:firstLine="4800" w:firstLineChars="2000"/>
        <w:rPr>
          <w:rFonts w:hint="default"/>
          <w:lang w:val="en-US"/>
        </w:rPr>
      </w:pP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 xml:space="preserve">        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 xml:space="preserve">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301"/>
    <w:rsid w:val="00001AF5"/>
    <w:rsid w:val="00003A40"/>
    <w:rsid w:val="00026FDE"/>
    <w:rsid w:val="00037FCE"/>
    <w:rsid w:val="000B79A5"/>
    <w:rsid w:val="000D7220"/>
    <w:rsid w:val="000F631C"/>
    <w:rsid w:val="00116D9D"/>
    <w:rsid w:val="00156187"/>
    <w:rsid w:val="001A4CF2"/>
    <w:rsid w:val="001C41F8"/>
    <w:rsid w:val="001D7D81"/>
    <w:rsid w:val="001F0976"/>
    <w:rsid w:val="00202301"/>
    <w:rsid w:val="0023398D"/>
    <w:rsid w:val="002404A0"/>
    <w:rsid w:val="00252BE2"/>
    <w:rsid w:val="00283884"/>
    <w:rsid w:val="003058C3"/>
    <w:rsid w:val="00343852"/>
    <w:rsid w:val="003653F4"/>
    <w:rsid w:val="00383D76"/>
    <w:rsid w:val="0039176B"/>
    <w:rsid w:val="003C1C51"/>
    <w:rsid w:val="003F08C9"/>
    <w:rsid w:val="00401829"/>
    <w:rsid w:val="00403696"/>
    <w:rsid w:val="00413150"/>
    <w:rsid w:val="004504B7"/>
    <w:rsid w:val="0046453C"/>
    <w:rsid w:val="004669F9"/>
    <w:rsid w:val="004B2A27"/>
    <w:rsid w:val="005312D7"/>
    <w:rsid w:val="005A6824"/>
    <w:rsid w:val="005D0193"/>
    <w:rsid w:val="0061727B"/>
    <w:rsid w:val="00674D6F"/>
    <w:rsid w:val="006A18D0"/>
    <w:rsid w:val="00705EEF"/>
    <w:rsid w:val="00724419"/>
    <w:rsid w:val="00747F95"/>
    <w:rsid w:val="007522F9"/>
    <w:rsid w:val="00793B6A"/>
    <w:rsid w:val="00796938"/>
    <w:rsid w:val="007D1327"/>
    <w:rsid w:val="00801D45"/>
    <w:rsid w:val="00816DBC"/>
    <w:rsid w:val="008761C2"/>
    <w:rsid w:val="008825CD"/>
    <w:rsid w:val="008F63F0"/>
    <w:rsid w:val="00937833"/>
    <w:rsid w:val="00966F21"/>
    <w:rsid w:val="00986597"/>
    <w:rsid w:val="00987649"/>
    <w:rsid w:val="009B0DDE"/>
    <w:rsid w:val="009B3574"/>
    <w:rsid w:val="009F0884"/>
    <w:rsid w:val="00A06F9D"/>
    <w:rsid w:val="00A274CA"/>
    <w:rsid w:val="00A53EEC"/>
    <w:rsid w:val="00A60F20"/>
    <w:rsid w:val="00A63F1C"/>
    <w:rsid w:val="00A66DF5"/>
    <w:rsid w:val="00A74C07"/>
    <w:rsid w:val="00A832AC"/>
    <w:rsid w:val="00B142FC"/>
    <w:rsid w:val="00B265D7"/>
    <w:rsid w:val="00B33685"/>
    <w:rsid w:val="00B50D51"/>
    <w:rsid w:val="00B6348A"/>
    <w:rsid w:val="00B82847"/>
    <w:rsid w:val="00C17AC6"/>
    <w:rsid w:val="00C5278C"/>
    <w:rsid w:val="00C5413A"/>
    <w:rsid w:val="00C67C15"/>
    <w:rsid w:val="00C752A0"/>
    <w:rsid w:val="00C8312F"/>
    <w:rsid w:val="00CA7F33"/>
    <w:rsid w:val="00CB7ED1"/>
    <w:rsid w:val="00D81D36"/>
    <w:rsid w:val="00D934D5"/>
    <w:rsid w:val="00DA3981"/>
    <w:rsid w:val="00DA7FDA"/>
    <w:rsid w:val="00E1201E"/>
    <w:rsid w:val="00E522EF"/>
    <w:rsid w:val="00EE696F"/>
    <w:rsid w:val="00F3614D"/>
    <w:rsid w:val="00F65ACF"/>
    <w:rsid w:val="00F65BBB"/>
    <w:rsid w:val="00F77DAF"/>
    <w:rsid w:val="115A73FD"/>
    <w:rsid w:val="128C65D8"/>
    <w:rsid w:val="14150DA4"/>
    <w:rsid w:val="28480990"/>
    <w:rsid w:val="2C780FE4"/>
    <w:rsid w:val="2E400742"/>
    <w:rsid w:val="34670758"/>
    <w:rsid w:val="402404D8"/>
    <w:rsid w:val="47B2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二级条标题"/>
    <w:basedOn w:val="1"/>
    <w:next w:val="1"/>
    <w:qFormat/>
    <w:uiPriority w:val="0"/>
    <w:pPr>
      <w:widowControl/>
      <w:tabs>
        <w:tab w:val="left" w:pos="2880"/>
      </w:tabs>
      <w:ind w:left="2880" w:hanging="720"/>
      <w:outlineLvl w:val="3"/>
    </w:pPr>
    <w:rPr>
      <w:rFonts w:ascii="黑体" w:eastAsia="黑体"/>
      <w:kern w:val="0"/>
      <w:szCs w:val="20"/>
    </w:rPr>
  </w:style>
  <w:style w:type="paragraph" w:customStyle="1" w:styleId="8">
    <w:name w:val="列出段落2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character" w:customStyle="1" w:styleId="9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363</Words>
  <Characters>394</Characters>
  <Lines>3</Lines>
  <Paragraphs>1</Paragraphs>
  <TotalTime>1</TotalTime>
  <ScaleCrop>false</ScaleCrop>
  <LinksUpToDate>false</LinksUpToDate>
  <CharactersWithSpaces>460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2017-10-23T01:05:00Z</dcterms:created>
  <dc:creator>微软用户</dc:creator>
  <cp:lastModifiedBy>杨子林</cp:lastModifiedBy>
  <cp:lastPrinted>2016-06-06T03:28:00Z</cp:lastPrinted>
  <dcterms:modified xsi:type="dcterms:W3CDTF">2021-10-08T12:22:41Z</dcterms:modified>
  <dc:title>“浙江制造”标准研制流程及要求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F279644F1AA54F2D9A716D537A574F1A</vt:lpwstr>
  </property>
</Properties>
</file>